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E3D8D" w14:textId="49B22F78" w:rsidR="00D31637" w:rsidRDefault="00D31637" w:rsidP="00D31637">
      <w:pPr>
        <w:pStyle w:val="Heading1"/>
        <w:jc w:val="center"/>
      </w:pPr>
      <w:r w:rsidRPr="00D31637">
        <w:t>Where to Sip Next: Three New Irish Whiskey Experiences for 2026</w:t>
      </w:r>
    </w:p>
    <w:p w14:paraId="2901366B" w14:textId="2C65A649" w:rsidR="00D31637" w:rsidRPr="00D31637" w:rsidRDefault="00D31637" w:rsidP="002366DF">
      <w:r w:rsidRPr="00D31637">
        <w:t>For 2026, three new whiskey experiences are emerging across Ireland — from a coastal hotel on the Antrim shore to a working distillery in West Kerry and a new tasting woven into a</w:t>
      </w:r>
      <w:r>
        <w:t xml:space="preserve">n immersive </w:t>
      </w:r>
      <w:r w:rsidRPr="00D31637">
        <w:t>museum in medieval Dublin</w:t>
      </w:r>
      <w:r w:rsidR="00415048">
        <w:t>.</w:t>
      </w:r>
    </w:p>
    <w:p w14:paraId="39D8955F" w14:textId="4DA75F56" w:rsidR="006620CB" w:rsidRPr="006620CB" w:rsidRDefault="006620CB" w:rsidP="002366DF">
      <w:pPr>
        <w:rPr>
          <w:b/>
          <w:bCs/>
        </w:rPr>
      </w:pPr>
      <w:r w:rsidRPr="006620CB">
        <w:rPr>
          <w:b/>
          <w:bCs/>
        </w:rPr>
        <w:t>New Whiskey Experiences on the Antrim Coast</w:t>
      </w:r>
      <w:r>
        <w:rPr>
          <w:b/>
          <w:bCs/>
        </w:rPr>
        <w:t xml:space="preserve"> </w:t>
      </w:r>
    </w:p>
    <w:p w14:paraId="66206057" w14:textId="223B1DB5" w:rsidR="006620CB" w:rsidRPr="006620CB" w:rsidRDefault="006620CB" w:rsidP="006620CB">
      <w:r w:rsidRPr="006620CB">
        <w:t xml:space="preserve">On the rugged Antrim coast, Ireland’s first dedicated whiskey hotel is fast becoming a </w:t>
      </w:r>
      <w:proofErr w:type="gramStart"/>
      <w:r w:rsidRPr="006620CB">
        <w:t>destination in its own right</w:t>
      </w:r>
      <w:r w:rsidR="00E84743">
        <w:t>,</w:t>
      </w:r>
      <w:r w:rsidRPr="006620CB">
        <w:t xml:space="preserve"> a</w:t>
      </w:r>
      <w:proofErr w:type="gramEnd"/>
      <w:r w:rsidRPr="006620CB">
        <w:t xml:space="preserve"> place where craftsmanship and sea air come together as smoothly as a well</w:t>
      </w:r>
      <w:r w:rsidRPr="006620CB">
        <w:noBreakHyphen/>
        <w:t xml:space="preserve">aged single malt. </w:t>
      </w:r>
      <w:hyperlink r:id="rId4" w:history="1">
        <w:r w:rsidRPr="006620CB">
          <w:rPr>
            <w:rStyle w:val="Hyperlink"/>
            <w:b/>
            <w:bCs/>
          </w:rPr>
          <w:t>The Harbour</w:t>
        </w:r>
        <w:r w:rsidRPr="0001566A">
          <w:rPr>
            <w:rStyle w:val="Hyperlink"/>
            <w:b/>
            <w:bCs/>
          </w:rPr>
          <w:t>v</w:t>
        </w:r>
        <w:r w:rsidRPr="006620CB">
          <w:rPr>
            <w:rStyle w:val="Hyperlink"/>
            <w:b/>
            <w:bCs/>
          </w:rPr>
          <w:t>iew Hotel</w:t>
        </w:r>
      </w:hyperlink>
      <w:r w:rsidRPr="006620CB">
        <w:t xml:space="preserve"> in </w:t>
      </w:r>
      <w:proofErr w:type="spellStart"/>
      <w:r w:rsidRPr="006620CB">
        <w:t>Carnlough</w:t>
      </w:r>
      <w:proofErr w:type="spellEnd"/>
      <w:r w:rsidRPr="006620CB">
        <w:t xml:space="preserve"> has an ambitious programme lined up for 2026, giving visitors new ways to immerse themselves in the island’s whiskey heritage.</w:t>
      </w:r>
    </w:p>
    <w:p w14:paraId="031CC852" w14:textId="64C70159" w:rsidR="006620CB" w:rsidRPr="006620CB" w:rsidRDefault="006620CB" w:rsidP="006620CB">
      <w:r w:rsidRPr="006620CB">
        <w:t xml:space="preserve">A highlight is </w:t>
      </w:r>
      <w:hyperlink r:id="rId5" w:history="1">
        <w:proofErr w:type="spellStart"/>
        <w:r w:rsidRPr="006620CB">
          <w:rPr>
            <w:rStyle w:val="Hyperlink"/>
            <w:b/>
            <w:bCs/>
          </w:rPr>
          <w:t>Carnlough</w:t>
        </w:r>
        <w:proofErr w:type="spellEnd"/>
        <w:r w:rsidRPr="006620CB">
          <w:rPr>
            <w:rStyle w:val="Hyperlink"/>
            <w:b/>
            <w:bCs/>
          </w:rPr>
          <w:t xml:space="preserve"> Whiskey Week</w:t>
        </w:r>
      </w:hyperlink>
      <w:r w:rsidRPr="006620CB">
        <w:t xml:space="preserve"> (16–23 August), opening with </w:t>
      </w:r>
      <w:r w:rsidRPr="006620CB">
        <w:rPr>
          <w:b/>
          <w:bCs/>
        </w:rPr>
        <w:t>World Bushmills Day</w:t>
      </w:r>
      <w:r w:rsidRPr="006620CB">
        <w:t xml:space="preserve">. The world’s oldest licensed distillery will be honoured with a gala evening where master distillers and blenders share stories from inside the stillhouse. Guests </w:t>
      </w:r>
      <w:r w:rsidR="00D31637">
        <w:t xml:space="preserve">will </w:t>
      </w:r>
      <w:r w:rsidRPr="006620CB">
        <w:t>begin with a pour of Bushmills 46</w:t>
      </w:r>
      <w:r w:rsidRPr="006620CB">
        <w:noBreakHyphen/>
        <w:t>year</w:t>
      </w:r>
      <w:r w:rsidRPr="006620CB">
        <w:noBreakHyphen/>
        <w:t>old, the oldest Irish single malt ever released, followed by rare cask selections unavailable anywhere else.</w:t>
      </w:r>
    </w:p>
    <w:p w14:paraId="1B4F0278" w14:textId="529F08E7" w:rsidR="00D31637" w:rsidRPr="00D31637" w:rsidRDefault="006620CB" w:rsidP="006620CB">
      <w:r w:rsidRPr="006620CB">
        <w:t>The hotel is also expanding its experiences beyond the glass. A newly acquired 11</w:t>
      </w:r>
      <w:r w:rsidRPr="006620CB">
        <w:noBreakHyphen/>
        <w:t xml:space="preserve">metre </w:t>
      </w:r>
      <w:proofErr w:type="spellStart"/>
      <w:r w:rsidRPr="006620CB">
        <w:t>Redbay</w:t>
      </w:r>
      <w:proofErr w:type="spellEnd"/>
      <w:r w:rsidRPr="006620CB">
        <w:t xml:space="preserve"> rib, built in nearby </w:t>
      </w:r>
      <w:proofErr w:type="spellStart"/>
      <w:r w:rsidRPr="006620CB">
        <w:t>Cushendall</w:t>
      </w:r>
      <w:proofErr w:type="spellEnd"/>
      <w:r w:rsidRPr="006620CB">
        <w:t xml:space="preserve">, will soon ferry guests to coastal distilleries including </w:t>
      </w:r>
      <w:hyperlink r:id="rId6" w:history="1">
        <w:r w:rsidRPr="006620CB">
          <w:rPr>
            <w:rStyle w:val="Hyperlink"/>
            <w:b/>
            <w:bCs/>
          </w:rPr>
          <w:t>Bushmills</w:t>
        </w:r>
      </w:hyperlink>
      <w:r w:rsidRPr="006620CB">
        <w:rPr>
          <w:b/>
          <w:bCs/>
        </w:rPr>
        <w:t xml:space="preserve">, </w:t>
      </w:r>
      <w:hyperlink r:id="rId7" w:history="1">
        <w:r w:rsidRPr="006620CB">
          <w:rPr>
            <w:rStyle w:val="Hyperlink"/>
            <w:b/>
            <w:bCs/>
          </w:rPr>
          <w:t>Titanic</w:t>
        </w:r>
      </w:hyperlink>
      <w:r w:rsidRPr="006620CB">
        <w:t xml:space="preserve"> and </w:t>
      </w:r>
      <w:hyperlink r:id="rId8" w:history="1">
        <w:r w:rsidRPr="006620CB">
          <w:rPr>
            <w:rStyle w:val="Hyperlink"/>
            <w:b/>
            <w:bCs/>
          </w:rPr>
          <w:t>Copeland</w:t>
        </w:r>
      </w:hyperlink>
      <w:r w:rsidRPr="006620CB">
        <w:t xml:space="preserve">, with occasional crossings to Scotland’s </w:t>
      </w:r>
      <w:r>
        <w:t>i</w:t>
      </w:r>
      <w:r w:rsidRPr="006620CB">
        <w:t>sland distilleries. On land, an extended menu of whiskey flights launches in April, from the “1608” flight to a heritage selection featuring mid</w:t>
      </w:r>
      <w:r w:rsidRPr="006620CB">
        <w:noBreakHyphen/>
        <w:t>20th</w:t>
      </w:r>
      <w:r w:rsidRPr="006620CB">
        <w:noBreakHyphen/>
        <w:t xml:space="preserve">century bottlings. Visitors can also fill their own bottle or sample whiskey straight from the cask before a stroll along </w:t>
      </w:r>
      <w:proofErr w:type="spellStart"/>
      <w:r w:rsidRPr="006620CB">
        <w:t>Carnlough</w:t>
      </w:r>
      <w:proofErr w:type="spellEnd"/>
      <w:r w:rsidRPr="006620CB">
        <w:t xml:space="preserve"> Beach with </w:t>
      </w:r>
      <w:r>
        <w:t>the hotel’s unofficial mascot</w:t>
      </w:r>
      <w:r w:rsidR="0001566A">
        <w:t>,</w:t>
      </w:r>
      <w:r>
        <w:t xml:space="preserve"> </w:t>
      </w:r>
      <w:r w:rsidRPr="006620CB">
        <w:t>Paddy</w:t>
      </w:r>
      <w:r>
        <w:t xml:space="preserve"> the</w:t>
      </w:r>
      <w:r w:rsidRPr="006620CB">
        <w:t xml:space="preserve"> Irish Wolfhound.</w:t>
      </w:r>
    </w:p>
    <w:p w14:paraId="7FEDE887" w14:textId="4A8F1E55" w:rsidR="006620CB" w:rsidRPr="006620CB" w:rsidRDefault="006620CB" w:rsidP="006620CB">
      <w:pPr>
        <w:rPr>
          <w:b/>
          <w:bCs/>
        </w:rPr>
      </w:pPr>
      <w:r w:rsidRPr="006620CB">
        <w:rPr>
          <w:b/>
          <w:bCs/>
        </w:rPr>
        <w:t>A Newly Launched Snug on the Edge of the Atlantic</w:t>
      </w:r>
    </w:p>
    <w:p w14:paraId="5681DD0D" w14:textId="117EDA73" w:rsidR="007E531D" w:rsidRDefault="006620CB" w:rsidP="006620CB">
      <w:r w:rsidRPr="006620CB">
        <w:t xml:space="preserve">Further south, </w:t>
      </w:r>
      <w:hyperlink r:id="rId9" w:history="1">
        <w:r w:rsidRPr="006620CB">
          <w:rPr>
            <w:rStyle w:val="Hyperlink"/>
            <w:b/>
            <w:bCs/>
          </w:rPr>
          <w:t>Skellig Six18</w:t>
        </w:r>
      </w:hyperlink>
      <w:r w:rsidRPr="006620CB">
        <w:t xml:space="preserve"> has introduced one of the most distinctive new whiskey experiences on the island. </w:t>
      </w:r>
      <w:r>
        <w:t>T</w:t>
      </w:r>
      <w:r w:rsidRPr="006620CB">
        <w:t xml:space="preserve">he </w:t>
      </w:r>
      <w:hyperlink r:id="rId10" w:history="1">
        <w:r w:rsidRPr="006620CB">
          <w:rPr>
            <w:rStyle w:val="Hyperlink"/>
            <w:b/>
            <w:bCs/>
          </w:rPr>
          <w:t>Skellig Six18 Snug Experience</w:t>
        </w:r>
      </w:hyperlink>
      <w:r w:rsidRPr="006620CB">
        <w:t xml:space="preserve"> offers a private, fireside tasting in a space designed to echo the character of a traditional Irish pub. </w:t>
      </w:r>
      <w:r w:rsidR="007E531D" w:rsidRPr="007E531D">
        <w:t>A snug is a cosy, enclosed corner of a traditional Irish pub</w:t>
      </w:r>
      <w:r w:rsidR="005A65F3">
        <w:t xml:space="preserve">, </w:t>
      </w:r>
      <w:r w:rsidR="007E531D" w:rsidRPr="007E531D">
        <w:t>a private little room made for quiet conversation and a good pour.</w:t>
      </w:r>
    </w:p>
    <w:p w14:paraId="64FE83D8" w14:textId="041937E4" w:rsidR="006620CB" w:rsidRPr="006620CB" w:rsidRDefault="006620CB" w:rsidP="006620CB">
      <w:r w:rsidRPr="006620CB">
        <w:t xml:space="preserve">It’s a recent addition to the distillery’s visitor offering, and one shaped closely by its surroundings on the Ring of Kerry — a landscape where mountains meet the </w:t>
      </w:r>
      <w:r>
        <w:t xml:space="preserve">Wild </w:t>
      </w:r>
      <w:r w:rsidRPr="006620CB">
        <w:t xml:space="preserve">Atlantic </w:t>
      </w:r>
      <w:r>
        <w:t xml:space="preserve">Way, </w:t>
      </w:r>
      <w:r w:rsidRPr="006620CB">
        <w:t>and where the distillery takes its name from</w:t>
      </w:r>
      <w:r>
        <w:t xml:space="preserve"> the</w:t>
      </w:r>
      <w:r w:rsidRPr="006620CB">
        <w:t xml:space="preserve"> nearby </w:t>
      </w:r>
      <w:r>
        <w:t xml:space="preserve">island of </w:t>
      </w:r>
      <w:r w:rsidRPr="006620CB">
        <w:t>Skellig Michael.</w:t>
      </w:r>
    </w:p>
    <w:p w14:paraId="49358C3E" w14:textId="0F8544D2" w:rsidR="00D31637" w:rsidRPr="00D31637" w:rsidRDefault="006620CB" w:rsidP="006620CB">
      <w:r w:rsidRPr="006620CB">
        <w:lastRenderedPageBreak/>
        <w:t>The snug provides a one</w:t>
      </w:r>
      <w:r w:rsidRPr="006620CB">
        <w:noBreakHyphen/>
        <w:t>on</w:t>
      </w:r>
      <w:r w:rsidRPr="006620CB">
        <w:noBreakHyphen/>
        <w:t xml:space="preserve">one session with the resident whiskey aficionado, who guides guests through the distillery’s approach to maturation and flavour. </w:t>
      </w:r>
      <w:r w:rsidR="00E84743">
        <w:t xml:space="preserve">Visitors </w:t>
      </w:r>
      <w:r w:rsidR="00540ABD">
        <w:t>can</w:t>
      </w:r>
      <w:r w:rsidRPr="006620CB">
        <w:t xml:space="preserve"> </w:t>
      </w:r>
      <w:r w:rsidR="00540ABD">
        <w:t xml:space="preserve">also </w:t>
      </w:r>
      <w:r w:rsidRPr="006620CB">
        <w:t xml:space="preserve">draw whiskey straight from the </w:t>
      </w:r>
      <w:r w:rsidR="00E84743">
        <w:t xml:space="preserve">distillery’s </w:t>
      </w:r>
      <w:r w:rsidRPr="006620CB">
        <w:t>cask</w:t>
      </w:r>
      <w:r w:rsidR="00E84743">
        <w:t>s</w:t>
      </w:r>
      <w:r w:rsidRPr="006620CB">
        <w:t xml:space="preserve">, some of which have been resting for more than two decades. The session concludes with a premium tasting that can be paired with a locally sourced seafood platter, enjoyed with views across the Atlantic from the snug’s </w:t>
      </w:r>
      <w:r w:rsidR="00E84743">
        <w:t xml:space="preserve">cosy </w:t>
      </w:r>
      <w:r w:rsidRPr="006620CB">
        <w:t>bar.</w:t>
      </w:r>
    </w:p>
    <w:p w14:paraId="4568FBDA" w14:textId="411E79DB" w:rsidR="0001566A" w:rsidRPr="0001566A" w:rsidRDefault="0001566A" w:rsidP="006620CB">
      <w:pPr>
        <w:rPr>
          <w:b/>
          <w:bCs/>
        </w:rPr>
      </w:pPr>
      <w:r w:rsidRPr="0001566A">
        <w:rPr>
          <w:b/>
          <w:bCs/>
        </w:rPr>
        <w:t>A Viking Toast in Medieval Dublin</w:t>
      </w:r>
    </w:p>
    <w:p w14:paraId="694DCC69" w14:textId="1C35373F" w:rsidR="0001566A" w:rsidRPr="006620CB" w:rsidRDefault="0001566A" w:rsidP="006620CB">
      <w:r w:rsidRPr="0001566A">
        <w:t xml:space="preserve">Finally, in the heart of Dublin’s medieval quarter, </w:t>
      </w:r>
      <w:hyperlink r:id="rId11" w:history="1">
        <w:proofErr w:type="spellStart"/>
        <w:r w:rsidRPr="005A65F3">
          <w:rPr>
            <w:rStyle w:val="Hyperlink"/>
            <w:b/>
            <w:bCs/>
          </w:rPr>
          <w:t>Dublinia</w:t>
        </w:r>
        <w:proofErr w:type="spellEnd"/>
      </w:hyperlink>
      <w:r w:rsidRPr="005A65F3">
        <w:rPr>
          <w:b/>
          <w:bCs/>
        </w:rPr>
        <w:t xml:space="preserve"> </w:t>
      </w:r>
      <w:r w:rsidRPr="0001566A">
        <w:t>has unveiled a new experience that brings together its living</w:t>
      </w:r>
      <w:r w:rsidRPr="0001566A">
        <w:noBreakHyphen/>
        <w:t>history storytelling and Ireland’s distilling heritage.</w:t>
      </w:r>
      <w:r>
        <w:t xml:space="preserve"> The Viking Museum’s </w:t>
      </w:r>
      <w:hyperlink r:id="rId12" w:history="1">
        <w:r w:rsidRPr="00540ABD">
          <w:rPr>
            <w:rStyle w:val="Hyperlink"/>
            <w:b/>
            <w:bCs/>
          </w:rPr>
          <w:t>‘</w:t>
        </w:r>
        <w:r w:rsidR="00540ABD" w:rsidRPr="00540ABD">
          <w:rPr>
            <w:rStyle w:val="Hyperlink"/>
            <w:b/>
            <w:bCs/>
          </w:rPr>
          <w:t>Whiskey</w:t>
        </w:r>
        <w:r w:rsidRPr="00540ABD">
          <w:rPr>
            <w:rStyle w:val="Hyperlink"/>
            <w:b/>
            <w:bCs/>
          </w:rPr>
          <w:t xml:space="preserve"> and Living History’ tour</w:t>
        </w:r>
      </w:hyperlink>
      <w:r w:rsidRPr="0001566A">
        <w:t xml:space="preserve"> begins with a guided tour led by expert storytellers, who bring the city’s medieval past to life inside one of its most atmospheric buildings.</w:t>
      </w:r>
    </w:p>
    <w:p w14:paraId="7AD48B48" w14:textId="3A89D38A" w:rsidR="0001566A" w:rsidRPr="0001566A" w:rsidRDefault="0001566A" w:rsidP="0001566A">
      <w:r w:rsidRPr="0001566A">
        <w:t xml:space="preserve">After the tour, guests settle into a guided whiskey tasting hosted by </w:t>
      </w:r>
      <w:hyperlink r:id="rId13" w:history="1">
        <w:r w:rsidRPr="0001566A">
          <w:rPr>
            <w:rStyle w:val="Hyperlink"/>
            <w:b/>
            <w:bCs/>
          </w:rPr>
          <w:t>Whiskey Island</w:t>
        </w:r>
      </w:hyperlink>
      <w:r w:rsidRPr="0001566A">
        <w:t xml:space="preserve">, held within </w:t>
      </w:r>
      <w:proofErr w:type="spellStart"/>
      <w:r w:rsidRPr="0001566A">
        <w:t>Dublinia’s</w:t>
      </w:r>
      <w:proofErr w:type="spellEnd"/>
      <w:r w:rsidRPr="0001566A">
        <w:t xml:space="preserve"> 150</w:t>
      </w:r>
      <w:r w:rsidRPr="0001566A">
        <w:noBreakHyphen/>
        <w:t>year</w:t>
      </w:r>
      <w:r w:rsidRPr="0001566A">
        <w:noBreakHyphen/>
        <w:t>old medieval structure. It’s a chance to explore the deep links between the city’s past and its long tradition of distilling, all within walls that have witnessed centuries of Dublin life. The result is a thoughtful new addition to the capital’s whiskey scene — part history lesson, part tasting, and entirely rooted in the character of the city.</w:t>
      </w:r>
      <w:r>
        <w:t xml:space="preserve"> </w:t>
      </w:r>
      <w:r w:rsidRPr="0001566A">
        <w:t>The tour takes place each Friday evening through to the end of April</w:t>
      </w:r>
      <w:r w:rsidR="00E84743">
        <w:t xml:space="preserve">. </w:t>
      </w:r>
    </w:p>
    <w:p w14:paraId="48C30F45" w14:textId="77777777" w:rsidR="0001566A" w:rsidRDefault="0001566A" w:rsidP="002366DF">
      <w:pPr>
        <w:rPr>
          <w:b/>
          <w:bCs/>
        </w:rPr>
      </w:pPr>
    </w:p>
    <w:p w14:paraId="0E0A70E3" w14:textId="77777777" w:rsidR="002366DF" w:rsidRDefault="002366DF"/>
    <w:sectPr w:rsidR="002366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6DF"/>
    <w:rsid w:val="0001566A"/>
    <w:rsid w:val="002366DF"/>
    <w:rsid w:val="00415048"/>
    <w:rsid w:val="00540ABD"/>
    <w:rsid w:val="005A65F3"/>
    <w:rsid w:val="006620CB"/>
    <w:rsid w:val="007E531D"/>
    <w:rsid w:val="00BA224A"/>
    <w:rsid w:val="00C768FD"/>
    <w:rsid w:val="00D31637"/>
    <w:rsid w:val="00E8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EE413"/>
  <w15:chartTrackingRefBased/>
  <w15:docId w15:val="{4BB8975C-BD19-4F8C-8667-AE3C62283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66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66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66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66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66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66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66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66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66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66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66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66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66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66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66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66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66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66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66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66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66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66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66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66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66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66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66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66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66D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620C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20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pelanddistillery.com/" TargetMode="External"/><Relationship Id="rId13" Type="http://schemas.openxmlformats.org/officeDocument/2006/relationships/hyperlink" Target="https://whiskeyisland.i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titanicdistillers.com/" TargetMode="External"/><Relationship Id="rId12" Type="http://schemas.openxmlformats.org/officeDocument/2006/relationships/hyperlink" Target="https://www.dublinia.ie/events_news/whiskey-and-living-history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ushmills.eu/" TargetMode="External"/><Relationship Id="rId11" Type="http://schemas.openxmlformats.org/officeDocument/2006/relationships/hyperlink" Target="https://www.dublinia.ie/" TargetMode="External"/><Relationship Id="rId5" Type="http://schemas.openxmlformats.org/officeDocument/2006/relationships/hyperlink" Target="https://theharbourviewhotel.com/wp-content/uploads/2025/10/Whiskey-Festival-18.pd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skelligsix18distillery.ie/tours/" TargetMode="External"/><Relationship Id="rId4" Type="http://schemas.openxmlformats.org/officeDocument/2006/relationships/hyperlink" Target="https://theharbourviewhotel.com/whiskey/" TargetMode="External"/><Relationship Id="rId9" Type="http://schemas.openxmlformats.org/officeDocument/2006/relationships/hyperlink" Target="https://skelligsix18distillery.ie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Hazel Davis</dc:creator>
  <cp:keywords/>
  <dc:description/>
  <cp:lastModifiedBy>Joshua Cadman</cp:lastModifiedBy>
  <cp:revision>4</cp:revision>
  <dcterms:created xsi:type="dcterms:W3CDTF">2026-02-20T10:08:00Z</dcterms:created>
  <dcterms:modified xsi:type="dcterms:W3CDTF">2026-02-26T14:05:00Z</dcterms:modified>
</cp:coreProperties>
</file>